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F84940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F84940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F84940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6224A936" w:rsidR="00E00748" w:rsidRPr="00F84940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 w:rsidRPr="00F84940">
        <w:rPr>
          <w:rFonts w:ascii="Arial" w:hAnsi="Arial" w:cs="Arial"/>
          <w:b/>
        </w:rPr>
        <w:t xml:space="preserve">                    </w:t>
      </w:r>
      <w:r w:rsidR="00E00748" w:rsidRPr="00F84940">
        <w:rPr>
          <w:rFonts w:ascii="Arial" w:hAnsi="Arial" w:cs="Arial"/>
          <w:b/>
        </w:rPr>
        <w:t>LEI Nº. 1.9</w:t>
      </w:r>
      <w:r w:rsidR="006F3062" w:rsidRPr="00F84940">
        <w:rPr>
          <w:rFonts w:ascii="Arial" w:hAnsi="Arial" w:cs="Arial"/>
          <w:b/>
        </w:rPr>
        <w:t>8</w:t>
      </w:r>
      <w:r w:rsidR="00F84940" w:rsidRPr="00F84940">
        <w:rPr>
          <w:rFonts w:ascii="Arial" w:hAnsi="Arial" w:cs="Arial"/>
          <w:b/>
        </w:rPr>
        <w:t>2</w:t>
      </w:r>
      <w:r w:rsidR="00E00748" w:rsidRPr="00F84940">
        <w:rPr>
          <w:rFonts w:ascii="Arial" w:hAnsi="Arial" w:cs="Arial"/>
          <w:b/>
        </w:rPr>
        <w:t xml:space="preserve"> DE </w:t>
      </w:r>
      <w:r w:rsidR="00F84940" w:rsidRPr="00F84940">
        <w:rPr>
          <w:rFonts w:ascii="Arial" w:hAnsi="Arial" w:cs="Arial"/>
          <w:b/>
        </w:rPr>
        <w:t>27</w:t>
      </w:r>
      <w:r w:rsidR="00E00748" w:rsidRPr="00F84940">
        <w:rPr>
          <w:rFonts w:ascii="Arial" w:hAnsi="Arial" w:cs="Arial"/>
          <w:b/>
        </w:rPr>
        <w:t xml:space="preserve"> DE </w:t>
      </w:r>
      <w:r w:rsidR="009112AE" w:rsidRPr="00F84940">
        <w:rPr>
          <w:rFonts w:ascii="Arial" w:hAnsi="Arial" w:cs="Arial"/>
          <w:b/>
        </w:rPr>
        <w:t>ABRIL</w:t>
      </w:r>
      <w:r w:rsidR="00E00748" w:rsidRPr="00F84940">
        <w:rPr>
          <w:rFonts w:ascii="Arial" w:hAnsi="Arial" w:cs="Arial"/>
          <w:b/>
        </w:rPr>
        <w:t xml:space="preserve"> DE 202</w:t>
      </w:r>
      <w:r w:rsidR="00FF2007" w:rsidRPr="00F84940">
        <w:rPr>
          <w:rFonts w:ascii="Arial" w:hAnsi="Arial" w:cs="Arial"/>
          <w:b/>
        </w:rPr>
        <w:t>3</w:t>
      </w:r>
      <w:r w:rsidR="00E00748" w:rsidRPr="00F84940">
        <w:rPr>
          <w:rFonts w:ascii="Arial" w:hAnsi="Arial" w:cs="Arial"/>
          <w:b/>
        </w:rPr>
        <w:t>.</w:t>
      </w:r>
    </w:p>
    <w:p w14:paraId="07840A77" w14:textId="67C9F0F4" w:rsidR="005277DA" w:rsidRPr="00F84940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4EE84F2C" w14:textId="77777777" w:rsidR="00F84940" w:rsidRPr="00F84940" w:rsidRDefault="00F84940" w:rsidP="00F84940">
      <w:pPr>
        <w:pStyle w:val="Ttulo"/>
        <w:spacing w:line="276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F84940">
        <w:rPr>
          <w:rFonts w:ascii="Arial" w:eastAsia="Arial Unicode MS" w:hAnsi="Arial" w:cs="Arial"/>
          <w:b/>
          <w:bCs/>
          <w:sz w:val="24"/>
          <w:szCs w:val="24"/>
          <w:u w:val="single"/>
        </w:rPr>
        <w:t>AUTORIA: MESA DIRETORA</w:t>
      </w:r>
    </w:p>
    <w:p w14:paraId="3E0DD2E7" w14:textId="03E00D80" w:rsidR="00F84940" w:rsidRPr="00F84940" w:rsidRDefault="00F84940" w:rsidP="00F84940">
      <w:pPr>
        <w:tabs>
          <w:tab w:val="left" w:pos="3969"/>
        </w:tabs>
        <w:ind w:left="4536"/>
        <w:jc w:val="both"/>
        <w:rPr>
          <w:rFonts w:ascii="Arial" w:hAnsi="Arial" w:cs="Arial"/>
          <w:b/>
          <w:bCs/>
        </w:rPr>
      </w:pPr>
      <w:r w:rsidRPr="00F84940">
        <w:rPr>
          <w:rFonts w:ascii="Arial" w:eastAsia="Arial Unicode MS" w:hAnsi="Arial" w:cs="Arial"/>
          <w:b/>
          <w:bCs/>
        </w:rPr>
        <w:t>CONCEDE REAJUSTE SALARIAL AOS SERVIDORES DO QUADRO DE PESSOAL EFETIVO DA CÂMARA MUNICIPAL DE CHAPADA DOS GUIMARÃES-MT</w:t>
      </w:r>
    </w:p>
    <w:p w14:paraId="73CA96F3" w14:textId="77777777" w:rsidR="00F84940" w:rsidRPr="00F84940" w:rsidRDefault="00F84940" w:rsidP="00F7465C">
      <w:pPr>
        <w:tabs>
          <w:tab w:val="left" w:pos="3969"/>
        </w:tabs>
        <w:ind w:left="4536"/>
        <w:jc w:val="both"/>
        <w:rPr>
          <w:rFonts w:ascii="Arial" w:hAnsi="Arial" w:cs="Arial"/>
          <w:b/>
          <w:bCs/>
        </w:rPr>
      </w:pPr>
    </w:p>
    <w:p w14:paraId="3A5A4ACF" w14:textId="77777777" w:rsidR="006F3062" w:rsidRPr="00F84940" w:rsidRDefault="006F3062" w:rsidP="00F7465C">
      <w:pPr>
        <w:tabs>
          <w:tab w:val="left" w:pos="3969"/>
        </w:tabs>
        <w:ind w:left="4536"/>
        <w:jc w:val="both"/>
        <w:rPr>
          <w:rFonts w:ascii="Arial" w:hAnsi="Arial" w:cs="Arial"/>
          <w:b/>
          <w:bCs/>
        </w:rPr>
      </w:pPr>
    </w:p>
    <w:p w14:paraId="71C82970" w14:textId="77777777" w:rsidR="00F84940" w:rsidRPr="00F84940" w:rsidRDefault="00AC301D" w:rsidP="00F8494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4940">
        <w:rPr>
          <w:rFonts w:ascii="Arial" w:hAnsi="Arial" w:cs="Arial"/>
          <w:b/>
          <w:bCs/>
        </w:rPr>
        <w:t>OSMAR FRONER DE MELLO</w:t>
      </w:r>
      <w:r w:rsidRPr="00F84940">
        <w:rPr>
          <w:rFonts w:ascii="Arial" w:hAnsi="Arial" w:cs="Arial"/>
        </w:rPr>
        <w:t>, Prefeito Municipal de Chapada dos Guimarães, Estado de Mato Grosso, no uso das atribuições que lhe são conferidas por Lei, faz saber que a</w:t>
      </w:r>
      <w:r w:rsidRPr="00F84940">
        <w:rPr>
          <w:rFonts w:ascii="Arial" w:hAnsi="Arial" w:cs="Arial"/>
          <w:spacing w:val="1"/>
        </w:rPr>
        <w:t xml:space="preserve"> </w:t>
      </w:r>
      <w:r w:rsidRPr="00F84940">
        <w:rPr>
          <w:rFonts w:ascii="Arial" w:hAnsi="Arial" w:cs="Arial"/>
        </w:rPr>
        <w:t xml:space="preserve">Câmara Municipal de Chapada dos Guimarães – MT, aprova e ele </w:t>
      </w:r>
      <w:r w:rsidRPr="00F84940">
        <w:rPr>
          <w:rFonts w:ascii="Arial" w:hAnsi="Arial" w:cs="Arial"/>
          <w:b/>
        </w:rPr>
        <w:t xml:space="preserve">sanciona </w:t>
      </w:r>
      <w:r w:rsidRPr="00F84940">
        <w:rPr>
          <w:rFonts w:ascii="Arial" w:hAnsi="Arial" w:cs="Arial"/>
        </w:rPr>
        <w:t>a</w:t>
      </w:r>
      <w:r w:rsidRPr="00F84940">
        <w:rPr>
          <w:rFonts w:ascii="Arial" w:hAnsi="Arial" w:cs="Arial"/>
          <w:spacing w:val="1"/>
        </w:rPr>
        <w:t xml:space="preserve"> </w:t>
      </w:r>
      <w:r w:rsidRPr="00F84940">
        <w:rPr>
          <w:rFonts w:ascii="Arial" w:hAnsi="Arial" w:cs="Arial"/>
        </w:rPr>
        <w:t>seguinte</w:t>
      </w:r>
      <w:r w:rsidRPr="00F84940">
        <w:rPr>
          <w:rFonts w:ascii="Arial" w:hAnsi="Arial" w:cs="Arial"/>
          <w:spacing w:val="-2"/>
        </w:rPr>
        <w:t xml:space="preserve"> </w:t>
      </w:r>
      <w:r w:rsidRPr="00F84940">
        <w:rPr>
          <w:rFonts w:ascii="Arial" w:hAnsi="Arial" w:cs="Arial"/>
        </w:rPr>
        <w:t>Lei:</w:t>
      </w:r>
    </w:p>
    <w:p w14:paraId="1066604F" w14:textId="77777777" w:rsidR="00F84940" w:rsidRPr="00F84940" w:rsidRDefault="00F84940" w:rsidP="00F8494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6C8AB3" w14:textId="77777777" w:rsidR="00F84940" w:rsidRPr="00F84940" w:rsidRDefault="00F84940" w:rsidP="00F8494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4940">
        <w:rPr>
          <w:rFonts w:ascii="Arial" w:eastAsia="Arial Unicode MS" w:hAnsi="Arial" w:cs="Arial"/>
          <w:b/>
          <w:bCs/>
        </w:rPr>
        <w:t>Art. 1º -</w:t>
      </w:r>
      <w:r w:rsidRPr="00F84940">
        <w:rPr>
          <w:rFonts w:ascii="Arial" w:eastAsia="Arial Unicode MS" w:hAnsi="Arial" w:cs="Arial"/>
        </w:rPr>
        <w:t xml:space="preserve"> Fica concedido reajuste no percentual de 4,21% (quatro inteiros e vinte e um centésimos) aos servidores do quadro de pessoal efetivo desta Câmara Municipal, a partir do mês de abril de 2023. </w:t>
      </w:r>
    </w:p>
    <w:p w14:paraId="78A378AE" w14:textId="77777777" w:rsidR="00F84940" w:rsidRDefault="00F84940" w:rsidP="00AC301D">
      <w:pPr>
        <w:suppressAutoHyphens w:val="0"/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bCs/>
        </w:rPr>
      </w:pPr>
    </w:p>
    <w:p w14:paraId="508F3BA4" w14:textId="15E1205E" w:rsidR="00F84940" w:rsidRPr="00F84940" w:rsidRDefault="00F84940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4940">
        <w:rPr>
          <w:rFonts w:ascii="Arial" w:eastAsia="Arial Unicode MS" w:hAnsi="Arial" w:cs="Arial"/>
          <w:b/>
          <w:bCs/>
        </w:rPr>
        <w:t>§ 1º -</w:t>
      </w:r>
      <w:r w:rsidRPr="00F84940">
        <w:rPr>
          <w:rFonts w:ascii="Arial" w:eastAsia="Arial Unicode MS" w:hAnsi="Arial" w:cs="Arial"/>
        </w:rPr>
        <w:t xml:space="preserve"> O quadro de cargos de provimento efetivo instituído pela Lei Municipal nº 1.936/2022 e seu respectivo vencimento, já contemplado com o índice concedido no caput, inclusive para o enquadramento por capacitação, é o constante do </w:t>
      </w:r>
      <w:r w:rsidRPr="00F84940">
        <w:rPr>
          <w:rFonts w:ascii="Arial" w:eastAsia="Arial Unicode MS" w:hAnsi="Arial" w:cs="Arial"/>
          <w:b/>
          <w:u w:val="single"/>
        </w:rPr>
        <w:t>Anexo I</w:t>
      </w:r>
      <w:r w:rsidRPr="00F84940">
        <w:rPr>
          <w:rFonts w:ascii="Arial" w:eastAsia="Arial Unicode MS" w:hAnsi="Arial" w:cs="Arial"/>
        </w:rPr>
        <w:t xml:space="preserve"> que faz parte integrante desta lei.</w:t>
      </w:r>
    </w:p>
    <w:p w14:paraId="36C6BF99" w14:textId="77777777" w:rsidR="00F84940" w:rsidRDefault="00F84940" w:rsidP="00F84940">
      <w:pPr>
        <w:spacing w:line="276" w:lineRule="auto"/>
        <w:jc w:val="both"/>
        <w:rPr>
          <w:rFonts w:ascii="Arial" w:eastAsia="Arial Unicode MS" w:hAnsi="Arial" w:cs="Arial"/>
          <w:b/>
          <w:bCs/>
        </w:rPr>
      </w:pPr>
    </w:p>
    <w:p w14:paraId="6AC38521" w14:textId="3259B6CE" w:rsidR="00F84940" w:rsidRPr="00F84940" w:rsidRDefault="00F84940" w:rsidP="00F84940">
      <w:pPr>
        <w:spacing w:line="276" w:lineRule="auto"/>
        <w:jc w:val="both"/>
        <w:rPr>
          <w:rFonts w:ascii="Arial" w:eastAsia="Arial Unicode MS" w:hAnsi="Arial" w:cs="Arial"/>
        </w:rPr>
      </w:pPr>
      <w:r w:rsidRPr="00F84940">
        <w:rPr>
          <w:rFonts w:ascii="Arial" w:eastAsia="Arial Unicode MS" w:hAnsi="Arial" w:cs="Arial"/>
          <w:b/>
          <w:bCs/>
        </w:rPr>
        <w:t>Art. 2º -</w:t>
      </w:r>
      <w:r w:rsidRPr="00F84940">
        <w:rPr>
          <w:rFonts w:ascii="Arial" w:eastAsia="Arial Unicode MS" w:hAnsi="Arial" w:cs="Arial"/>
        </w:rPr>
        <w:t xml:space="preserve"> Esta Lei entra em vigor na data de sua publicação.</w:t>
      </w:r>
    </w:p>
    <w:p w14:paraId="33A56294" w14:textId="77777777" w:rsidR="00F84940" w:rsidRPr="00F84940" w:rsidRDefault="00F84940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CC6D63" w14:textId="77777777" w:rsidR="00F84940" w:rsidRDefault="00F84940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C1B7B4" w14:textId="01B1245B" w:rsidR="00AC301D" w:rsidRPr="00F84940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4940">
        <w:rPr>
          <w:rFonts w:ascii="Arial" w:hAnsi="Arial" w:cs="Arial"/>
        </w:rPr>
        <w:t xml:space="preserve">Paço Municipal Pedro </w:t>
      </w:r>
      <w:proofErr w:type="spellStart"/>
      <w:r w:rsidRPr="00F84940">
        <w:rPr>
          <w:rFonts w:ascii="Arial" w:hAnsi="Arial" w:cs="Arial"/>
        </w:rPr>
        <w:t>Reindel</w:t>
      </w:r>
      <w:proofErr w:type="spellEnd"/>
      <w:r w:rsidRPr="00F84940">
        <w:rPr>
          <w:rFonts w:ascii="Arial" w:hAnsi="Arial" w:cs="Arial"/>
        </w:rPr>
        <w:t xml:space="preserve"> em Chapada dos Guimarães, </w:t>
      </w:r>
      <w:r w:rsidR="00F84940" w:rsidRPr="00F84940">
        <w:rPr>
          <w:rFonts w:ascii="Arial" w:hAnsi="Arial" w:cs="Arial"/>
        </w:rPr>
        <w:t>27</w:t>
      </w:r>
      <w:r w:rsidRPr="00F84940">
        <w:rPr>
          <w:rFonts w:ascii="Arial" w:hAnsi="Arial" w:cs="Arial"/>
        </w:rPr>
        <w:t xml:space="preserve"> de abril de 2023.</w:t>
      </w:r>
    </w:p>
    <w:p w14:paraId="34B15619" w14:textId="77777777" w:rsidR="00AC301D" w:rsidRPr="00F84940" w:rsidRDefault="00AC301D" w:rsidP="00AC30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40D188" w14:textId="77777777" w:rsidR="00AC301D" w:rsidRPr="00F84940" w:rsidRDefault="00AC301D" w:rsidP="00AC301D">
      <w:pPr>
        <w:tabs>
          <w:tab w:val="left" w:pos="1050"/>
        </w:tabs>
        <w:jc w:val="both"/>
        <w:rPr>
          <w:rFonts w:ascii="Arial" w:hAnsi="Arial" w:cs="Arial"/>
        </w:rPr>
      </w:pPr>
    </w:p>
    <w:p w14:paraId="5BB2F6B7" w14:textId="77777777" w:rsidR="00AC301D" w:rsidRPr="00F84940" w:rsidRDefault="00AC301D" w:rsidP="00AC301D">
      <w:pPr>
        <w:tabs>
          <w:tab w:val="left" w:pos="1050"/>
        </w:tabs>
        <w:jc w:val="center"/>
        <w:rPr>
          <w:rFonts w:ascii="Arial" w:hAnsi="Arial" w:cs="Arial"/>
        </w:rPr>
      </w:pPr>
    </w:p>
    <w:p w14:paraId="7BAFC00A" w14:textId="77777777" w:rsidR="00AC301D" w:rsidRPr="00F84940" w:rsidRDefault="00AC301D" w:rsidP="00AC301D">
      <w:pPr>
        <w:jc w:val="center"/>
        <w:rPr>
          <w:rFonts w:ascii="Arial" w:hAnsi="Arial" w:cs="Arial"/>
          <w:b/>
        </w:rPr>
      </w:pPr>
      <w:r w:rsidRPr="00F84940">
        <w:rPr>
          <w:rFonts w:ascii="Arial" w:hAnsi="Arial" w:cs="Arial"/>
          <w:b/>
        </w:rPr>
        <w:t>OSMAR FRONER DE MELLO</w:t>
      </w:r>
    </w:p>
    <w:p w14:paraId="20673F9D" w14:textId="77777777" w:rsidR="00AC301D" w:rsidRPr="00F84940" w:rsidRDefault="00AC301D" w:rsidP="00AC301D">
      <w:pPr>
        <w:jc w:val="center"/>
        <w:rPr>
          <w:rFonts w:ascii="Arial" w:hAnsi="Arial" w:cs="Arial"/>
        </w:rPr>
      </w:pPr>
      <w:r w:rsidRPr="00F84940">
        <w:rPr>
          <w:rFonts w:ascii="Arial" w:hAnsi="Arial" w:cs="Arial"/>
        </w:rPr>
        <w:t>Prefeito Municipal</w:t>
      </w:r>
    </w:p>
    <w:p w14:paraId="2C455251" w14:textId="77777777" w:rsidR="006F3062" w:rsidRPr="00F84940" w:rsidRDefault="006F3062" w:rsidP="00F7465C">
      <w:pPr>
        <w:tabs>
          <w:tab w:val="left" w:pos="3969"/>
        </w:tabs>
        <w:ind w:left="4536"/>
        <w:jc w:val="both"/>
        <w:rPr>
          <w:rFonts w:ascii="Arial" w:eastAsia="Calibri" w:hAnsi="Arial" w:cs="Arial"/>
          <w:b/>
          <w:bCs/>
        </w:rPr>
      </w:pPr>
    </w:p>
    <w:sectPr w:rsidR="006F3062" w:rsidRPr="00F84940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613F" w14:textId="77777777" w:rsidR="001802EB" w:rsidRDefault="001802EB">
      <w:r>
        <w:separator/>
      </w:r>
    </w:p>
  </w:endnote>
  <w:endnote w:type="continuationSeparator" w:id="0">
    <w:p w14:paraId="41A6BC30" w14:textId="77777777" w:rsidR="001802EB" w:rsidRDefault="0018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8361" w14:textId="77777777" w:rsidR="001802EB" w:rsidRDefault="001802EB">
      <w:r>
        <w:separator/>
      </w:r>
    </w:p>
  </w:footnote>
  <w:footnote w:type="continuationSeparator" w:id="0">
    <w:p w14:paraId="4CC41E69" w14:textId="77777777" w:rsidR="001802EB" w:rsidRDefault="0018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38A2"/>
    <w:rsid w:val="001475AE"/>
    <w:rsid w:val="001526EC"/>
    <w:rsid w:val="0016588F"/>
    <w:rsid w:val="00165A5E"/>
    <w:rsid w:val="001746B1"/>
    <w:rsid w:val="001802EB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62AA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E5D80"/>
    <w:rsid w:val="004F104F"/>
    <w:rsid w:val="004F27AF"/>
    <w:rsid w:val="004F2A78"/>
    <w:rsid w:val="004F63F6"/>
    <w:rsid w:val="005277DA"/>
    <w:rsid w:val="00527FD4"/>
    <w:rsid w:val="00536FCA"/>
    <w:rsid w:val="00543C1A"/>
    <w:rsid w:val="005901A1"/>
    <w:rsid w:val="005B2AC2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6F3062"/>
    <w:rsid w:val="007040E3"/>
    <w:rsid w:val="00721E1B"/>
    <w:rsid w:val="0076270E"/>
    <w:rsid w:val="00763BD6"/>
    <w:rsid w:val="0077389D"/>
    <w:rsid w:val="00774677"/>
    <w:rsid w:val="00781BBB"/>
    <w:rsid w:val="00796A35"/>
    <w:rsid w:val="007C3419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112AE"/>
    <w:rsid w:val="00932461"/>
    <w:rsid w:val="0096223C"/>
    <w:rsid w:val="00964FFF"/>
    <w:rsid w:val="009A0E98"/>
    <w:rsid w:val="009C28B1"/>
    <w:rsid w:val="009C4983"/>
    <w:rsid w:val="00A01155"/>
    <w:rsid w:val="00A12E9D"/>
    <w:rsid w:val="00A23E30"/>
    <w:rsid w:val="00A652A0"/>
    <w:rsid w:val="00AA3B85"/>
    <w:rsid w:val="00AA70E2"/>
    <w:rsid w:val="00AC301D"/>
    <w:rsid w:val="00AC6E4D"/>
    <w:rsid w:val="00AD21FC"/>
    <w:rsid w:val="00AD55DB"/>
    <w:rsid w:val="00AD5C10"/>
    <w:rsid w:val="00AE78CA"/>
    <w:rsid w:val="00AF4821"/>
    <w:rsid w:val="00AF751E"/>
    <w:rsid w:val="00B302FD"/>
    <w:rsid w:val="00B36AD8"/>
    <w:rsid w:val="00B468E6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44364"/>
    <w:rsid w:val="00EA0F17"/>
    <w:rsid w:val="00EB4A8F"/>
    <w:rsid w:val="00EC3FDB"/>
    <w:rsid w:val="00EC493F"/>
    <w:rsid w:val="00ED3784"/>
    <w:rsid w:val="00EF6753"/>
    <w:rsid w:val="00F04752"/>
    <w:rsid w:val="00F254A9"/>
    <w:rsid w:val="00F314EC"/>
    <w:rsid w:val="00F4312E"/>
    <w:rsid w:val="00F44B5F"/>
    <w:rsid w:val="00F45548"/>
    <w:rsid w:val="00F51BA6"/>
    <w:rsid w:val="00F7465C"/>
    <w:rsid w:val="00F84940"/>
    <w:rsid w:val="00F917F9"/>
    <w:rsid w:val="00F93F65"/>
    <w:rsid w:val="00FA06A8"/>
    <w:rsid w:val="00FA3CAF"/>
    <w:rsid w:val="00FC2315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rsid w:val="00B36AD8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2</cp:revision>
  <cp:lastPrinted>2023-04-26T14:05:00Z</cp:lastPrinted>
  <dcterms:created xsi:type="dcterms:W3CDTF">2023-04-27T21:26:00Z</dcterms:created>
  <dcterms:modified xsi:type="dcterms:W3CDTF">2023-04-27T21:26:00Z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