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bookmarkStart w:id="0" w:name="_GoBack"/>
      <w:bookmarkEnd w:id="0"/>
      <w:r w:rsidR="0002604A">
        <w:rPr>
          <w:rFonts w:ascii="Bookman Old Style" w:hAnsi="Bookman Old Style"/>
          <w:b/>
          <w:bCs/>
          <w:sz w:val="28"/>
          <w:szCs w:val="28"/>
          <w:u w:val="single"/>
        </w:rPr>
        <w:t>4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02604A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B32E6">
        <w:rPr>
          <w:rFonts w:ascii="Bookman Old Style" w:hAnsi="Bookman Old Style"/>
          <w:b/>
          <w:bCs/>
          <w:sz w:val="28"/>
          <w:szCs w:val="28"/>
        </w:rPr>
        <w:t>DIRETOR</w:t>
      </w:r>
      <w:r w:rsidR="0002604A">
        <w:rPr>
          <w:rFonts w:ascii="Bookman Old Style" w:hAnsi="Bookman Old Style"/>
          <w:b/>
          <w:bCs/>
          <w:sz w:val="28"/>
          <w:szCs w:val="28"/>
        </w:rPr>
        <w:t>A</w:t>
      </w:r>
      <w:proofErr w:type="gramStart"/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End"/>
      <w:r w:rsidR="00200ECB">
        <w:rPr>
          <w:rFonts w:ascii="Bookman Old Style" w:hAnsi="Bookman Old Style"/>
          <w:b/>
          <w:bCs/>
          <w:sz w:val="28"/>
          <w:szCs w:val="28"/>
        </w:rPr>
        <w:t xml:space="preserve">DA </w:t>
      </w:r>
      <w:r w:rsidR="0058691B">
        <w:rPr>
          <w:rFonts w:ascii="Bookman Old Style" w:hAnsi="Bookman Old Style"/>
          <w:b/>
          <w:bCs/>
          <w:sz w:val="28"/>
          <w:szCs w:val="28"/>
        </w:rPr>
        <w:t xml:space="preserve">ESCOLA MUNICIPAL </w:t>
      </w:r>
      <w:r w:rsidR="0002604A">
        <w:rPr>
          <w:rFonts w:ascii="Bookman Old Style" w:hAnsi="Bookman Old Style"/>
          <w:b/>
          <w:bCs/>
          <w:sz w:val="28"/>
          <w:szCs w:val="28"/>
        </w:rPr>
        <w:t>MONTEIRO LOBATO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 w:rsidR="00683493">
        <w:rPr>
          <w:rFonts w:ascii="Bookman Old Style" w:hAnsi="Bookman Old Style"/>
          <w:sz w:val="28"/>
          <w:szCs w:val="28"/>
        </w:rPr>
        <w:t xml:space="preserve"> </w:t>
      </w:r>
      <w:r w:rsidR="0002604A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02604A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r w:rsidR="0002604A">
        <w:rPr>
          <w:rFonts w:ascii="Bookman Old Style" w:hAnsi="Bookman Old Style"/>
          <w:b/>
          <w:bCs/>
          <w:sz w:val="28"/>
          <w:szCs w:val="28"/>
        </w:rPr>
        <w:t xml:space="preserve"> SHIRLEY SOUZA DOMINGOS PACHECO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 w:rsidR="008F76A0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Diretor</w:t>
      </w:r>
      <w:r w:rsidR="0002604A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d</w:t>
      </w:r>
      <w:r w:rsidR="00AE4F96">
        <w:rPr>
          <w:rFonts w:ascii="Bookman Old Style" w:hAnsi="Bookman Old Style"/>
          <w:sz w:val="28"/>
          <w:szCs w:val="28"/>
        </w:rPr>
        <w:t xml:space="preserve">a </w:t>
      </w:r>
      <w:r w:rsidR="0058691B">
        <w:rPr>
          <w:rFonts w:ascii="Bookman Old Style" w:hAnsi="Bookman Old Style"/>
          <w:sz w:val="28"/>
          <w:szCs w:val="28"/>
        </w:rPr>
        <w:t xml:space="preserve">Escola Municipal </w:t>
      </w:r>
      <w:r w:rsidR="0002604A">
        <w:rPr>
          <w:rFonts w:ascii="Bookman Old Style" w:hAnsi="Bookman Old Style"/>
          <w:sz w:val="28"/>
          <w:szCs w:val="28"/>
        </w:rPr>
        <w:t>Monteiro Lobato</w:t>
      </w:r>
      <w:r w:rsidR="006B32E6">
        <w:rPr>
          <w:rFonts w:ascii="Bookman Old Style" w:hAnsi="Bookman Old Style"/>
          <w:sz w:val="28"/>
          <w:szCs w:val="28"/>
        </w:rPr>
        <w:t xml:space="preserve"> no</w:t>
      </w:r>
      <w:r w:rsidRPr="008B5646">
        <w:rPr>
          <w:rFonts w:ascii="Bookman Old Style" w:hAnsi="Bookman Old Style"/>
          <w:sz w:val="28"/>
          <w:szCs w:val="28"/>
        </w:rPr>
        <w:t xml:space="preserve">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="00AE4F96">
        <w:rPr>
          <w:rFonts w:ascii="Bookman Old Style" w:hAnsi="Bookman Old Style"/>
          <w:sz w:val="28"/>
          <w:szCs w:val="28"/>
        </w:rPr>
        <w:t>Secretaria Municipal de Educação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02604A" w:rsidRPr="008B5646" w:rsidRDefault="0002604A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A37B68">
        <w:rPr>
          <w:rFonts w:ascii="Bookman Old Style" w:hAnsi="Bookman Old Style"/>
          <w:sz w:val="28"/>
          <w:szCs w:val="28"/>
        </w:rPr>
        <w:t>1</w:t>
      </w:r>
      <w:r w:rsidR="003C6BA3">
        <w:rPr>
          <w:rFonts w:ascii="Bookman Old Style" w:hAnsi="Bookman Old Style"/>
          <w:sz w:val="28"/>
          <w:szCs w:val="28"/>
        </w:rPr>
        <w:t>7</w:t>
      </w:r>
      <w:r w:rsidRPr="008B5646">
        <w:rPr>
          <w:rFonts w:ascii="Bookman Old Style" w:hAnsi="Bookman Old Style"/>
          <w:sz w:val="28"/>
          <w:szCs w:val="28"/>
        </w:rPr>
        <w:t xml:space="preserve"> de Janeiro de 202</w:t>
      </w:r>
      <w:r w:rsidR="00CE6913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2604A"/>
    <w:rsid w:val="00033C08"/>
    <w:rsid w:val="00063D95"/>
    <w:rsid w:val="000A1D16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742EB"/>
    <w:rsid w:val="003A445F"/>
    <w:rsid w:val="003B73F3"/>
    <w:rsid w:val="003C6BA3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E4F96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2022-01-18T16:42:00Z</cp:lastPrinted>
  <dcterms:created xsi:type="dcterms:W3CDTF">2022-01-18T13:56:00Z</dcterms:created>
  <dcterms:modified xsi:type="dcterms:W3CDTF">2022-01-18T17:31:00Z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